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A46" w:rsidRPr="00C31C5F" w:rsidRDefault="00A77A46" w:rsidP="00A77A46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附件七</w:t>
      </w:r>
      <w:r w:rsidRPr="00901058">
        <w:rPr>
          <w:rFonts w:eastAsia="標楷體" w:hint="eastAsia"/>
          <w:szCs w:val="24"/>
        </w:rPr>
        <w:t>：</w:t>
      </w:r>
      <w:r w:rsidRPr="00BB42D1">
        <w:rPr>
          <w:rFonts w:eastAsia="標楷體" w:hint="eastAsia"/>
          <w:szCs w:val="24"/>
        </w:rPr>
        <w:t>第一種壓力容器自動檢查紀錄表</w:t>
      </w:r>
      <w:r w:rsidRPr="00BB42D1">
        <w:rPr>
          <w:rFonts w:eastAsia="標楷體" w:hint="eastAsia"/>
          <w:szCs w:val="24"/>
        </w:rPr>
        <w:t>(ESH-P-18-07)</w:t>
      </w:r>
    </w:p>
    <w:p w:rsidR="00A77A46" w:rsidRPr="00BB42D1" w:rsidRDefault="00A77A46" w:rsidP="00A77A46">
      <w:pPr>
        <w:tabs>
          <w:tab w:val="center" w:pos="5400"/>
          <w:tab w:val="left" w:pos="9075"/>
        </w:tabs>
        <w:spacing w:line="400" w:lineRule="exact"/>
        <w:jc w:val="center"/>
        <w:rPr>
          <w:rFonts w:eastAsia="標楷體"/>
          <w:color w:val="000000"/>
          <w:sz w:val="36"/>
        </w:rPr>
      </w:pPr>
      <w:r w:rsidRPr="009827C2">
        <w:rPr>
          <w:rFonts w:eastAsia="標楷體" w:hint="eastAsia"/>
          <w:b/>
          <w:color w:val="000000"/>
          <w:sz w:val="36"/>
        </w:rPr>
        <w:t>國立清華大學第一種壓力容器自動檢查紀錄表</w:t>
      </w:r>
      <w:r w:rsidRPr="009827C2">
        <w:rPr>
          <w:rFonts w:eastAsia="標楷體" w:hint="eastAsia"/>
          <w:b/>
          <w:sz w:val="36"/>
          <w:szCs w:val="36"/>
        </w:rPr>
        <w:t>（每月</w:t>
      </w:r>
      <w:r w:rsidRPr="008804D3">
        <w:rPr>
          <w:rFonts w:eastAsia="標楷體" w:hint="eastAsia"/>
          <w:b/>
          <w:sz w:val="36"/>
          <w:szCs w:val="36"/>
        </w:rPr>
        <w:t>）</w:t>
      </w:r>
    </w:p>
    <w:p w:rsidR="003A267D" w:rsidRPr="005479C3" w:rsidRDefault="003A267D" w:rsidP="003A267D">
      <w:pPr>
        <w:tabs>
          <w:tab w:val="center" w:pos="5400"/>
          <w:tab w:val="left" w:pos="9075"/>
        </w:tabs>
        <w:spacing w:line="400" w:lineRule="exact"/>
        <w:jc w:val="center"/>
        <w:rPr>
          <w:rFonts w:eastAsia="標楷體" w:hint="eastAsia"/>
          <w:color w:val="000000"/>
          <w:szCs w:val="24"/>
        </w:rPr>
      </w:pPr>
      <w:r w:rsidRPr="005479C3">
        <w:rPr>
          <w:rFonts w:eastAsia="標楷體" w:hint="eastAsia"/>
          <w:color w:val="000000"/>
          <w:szCs w:val="24"/>
        </w:rPr>
        <w:t>實驗室名稱：</w:t>
      </w:r>
      <w:r>
        <w:rPr>
          <w:rFonts w:eastAsia="標楷體" w:hint="eastAsia"/>
          <w:color w:val="000000"/>
          <w:szCs w:val="24"/>
          <w:u w:val="single"/>
        </w:rPr>
        <w:t xml:space="preserve">       </w:t>
      </w:r>
      <w:r w:rsidRPr="005479C3">
        <w:rPr>
          <w:rFonts w:eastAsia="標楷體" w:hint="eastAsia"/>
          <w:color w:val="000000"/>
          <w:szCs w:val="24"/>
          <w:u w:val="single"/>
        </w:rPr>
        <w:t xml:space="preserve">   </w:t>
      </w:r>
      <w:r w:rsidRPr="005479C3">
        <w:rPr>
          <w:rFonts w:eastAsia="標楷體" w:hint="eastAsia"/>
          <w:color w:val="000000"/>
          <w:szCs w:val="24"/>
        </w:rPr>
        <w:t>館舍</w:t>
      </w:r>
      <w:r w:rsidRPr="005479C3">
        <w:rPr>
          <w:rFonts w:eastAsia="標楷體" w:hint="eastAsia"/>
          <w:color w:val="000000"/>
          <w:szCs w:val="24"/>
        </w:rPr>
        <w:t>(</w:t>
      </w:r>
      <w:r w:rsidRPr="005479C3">
        <w:rPr>
          <w:rFonts w:eastAsia="標楷體" w:hint="eastAsia"/>
          <w:color w:val="000000"/>
          <w:szCs w:val="24"/>
        </w:rPr>
        <w:t>門牌</w:t>
      </w:r>
      <w:r w:rsidRPr="005479C3">
        <w:rPr>
          <w:rFonts w:eastAsia="標楷體" w:hint="eastAsia"/>
          <w:color w:val="000000"/>
          <w:szCs w:val="24"/>
        </w:rPr>
        <w:t>)</w:t>
      </w:r>
      <w:r w:rsidRPr="005479C3">
        <w:rPr>
          <w:rFonts w:eastAsia="標楷體" w:hint="eastAsia"/>
          <w:color w:val="000000"/>
          <w:szCs w:val="24"/>
        </w:rPr>
        <w:t>：</w:t>
      </w:r>
      <w:r w:rsidRPr="005479C3">
        <w:rPr>
          <w:rFonts w:eastAsia="標楷體" w:hint="eastAsia"/>
          <w:color w:val="000000"/>
          <w:szCs w:val="24"/>
          <w:u w:val="single"/>
        </w:rPr>
        <w:t xml:space="preserve">      </w:t>
      </w:r>
      <w:r>
        <w:rPr>
          <w:rFonts w:eastAsia="標楷體" w:hint="eastAsia"/>
          <w:color w:val="000000"/>
          <w:szCs w:val="24"/>
          <w:u w:val="single"/>
        </w:rPr>
        <w:t xml:space="preserve">    </w:t>
      </w:r>
      <w:r w:rsidRPr="005479C3">
        <w:rPr>
          <w:rFonts w:eastAsia="標楷體" w:hint="eastAsia"/>
          <w:color w:val="000000"/>
          <w:szCs w:val="24"/>
          <w:u w:val="single"/>
        </w:rPr>
        <w:t xml:space="preserve">     </w:t>
      </w:r>
      <w:r w:rsidRPr="005479C3">
        <w:rPr>
          <w:rFonts w:eastAsia="標楷體" w:hint="eastAsia"/>
          <w:color w:val="000000"/>
          <w:szCs w:val="24"/>
        </w:rPr>
        <w:t>實驗室負責人：</w:t>
      </w:r>
      <w:r>
        <w:rPr>
          <w:rFonts w:eastAsia="標楷體" w:hint="eastAsia"/>
          <w:color w:val="000000"/>
          <w:szCs w:val="24"/>
          <w:u w:val="single"/>
        </w:rPr>
        <w:t xml:space="preserve">          </w:t>
      </w:r>
      <w:r w:rsidRPr="005479C3">
        <w:rPr>
          <w:rFonts w:eastAsia="標楷體" w:hint="eastAsia"/>
          <w:color w:val="000000"/>
          <w:szCs w:val="24"/>
          <w:u w:val="single"/>
        </w:rPr>
        <w:t xml:space="preserve">  </w:t>
      </w:r>
      <w:r w:rsidRPr="005479C3">
        <w:rPr>
          <w:rFonts w:eastAsia="標楷體" w:hint="eastAsia"/>
          <w:color w:val="000000"/>
          <w:szCs w:val="24"/>
        </w:rPr>
        <w:t>設備名稱</w:t>
      </w:r>
      <w:r w:rsidRPr="005479C3">
        <w:rPr>
          <w:rFonts w:eastAsia="標楷體" w:hint="eastAsia"/>
          <w:color w:val="000000"/>
          <w:szCs w:val="24"/>
        </w:rPr>
        <w:t>(</w:t>
      </w:r>
      <w:r w:rsidRPr="005479C3">
        <w:rPr>
          <w:rFonts w:eastAsia="標楷體" w:hint="eastAsia"/>
          <w:color w:val="000000"/>
          <w:szCs w:val="24"/>
        </w:rPr>
        <w:t>編號</w:t>
      </w:r>
      <w:r w:rsidRPr="005479C3">
        <w:rPr>
          <w:rFonts w:eastAsia="標楷體" w:hint="eastAsia"/>
          <w:color w:val="000000"/>
          <w:szCs w:val="24"/>
        </w:rPr>
        <w:t>)</w:t>
      </w:r>
      <w:r w:rsidRPr="005479C3">
        <w:rPr>
          <w:rFonts w:eastAsia="標楷體" w:hint="eastAsia"/>
          <w:color w:val="000000"/>
          <w:szCs w:val="24"/>
        </w:rPr>
        <w:t>：</w:t>
      </w:r>
      <w:r>
        <w:rPr>
          <w:rFonts w:eastAsia="標楷體" w:hint="eastAsia"/>
          <w:color w:val="000000"/>
          <w:szCs w:val="24"/>
          <w:u w:val="single"/>
        </w:rPr>
        <w:t xml:space="preserve">         </w:t>
      </w:r>
      <w:r w:rsidRPr="005479C3">
        <w:rPr>
          <w:rFonts w:eastAsia="標楷體" w:hint="eastAsia"/>
          <w:color w:val="000000"/>
          <w:szCs w:val="24"/>
          <w:u w:val="single"/>
        </w:rPr>
        <w:t xml:space="preserve">   </w:t>
      </w:r>
      <w:r>
        <w:rPr>
          <w:rFonts w:eastAsia="標楷體" w:hint="eastAsia"/>
          <w:color w:val="000000"/>
          <w:szCs w:val="24"/>
          <w:u w:val="single"/>
        </w:rPr>
        <w:t xml:space="preserve">  </w:t>
      </w:r>
      <w:r w:rsidRPr="005479C3">
        <w:rPr>
          <w:rFonts w:eastAsia="標楷體" w:hint="eastAsia"/>
          <w:color w:val="000000"/>
          <w:szCs w:val="24"/>
          <w:u w:val="single"/>
        </w:rPr>
        <w:t xml:space="preserve">   </w:t>
      </w:r>
      <w:r w:rsidRPr="005479C3">
        <w:rPr>
          <w:rFonts w:eastAsia="標楷體" w:hint="eastAsia"/>
          <w:color w:val="000000"/>
          <w:szCs w:val="24"/>
        </w:rPr>
        <w:t>檢查年份：</w:t>
      </w:r>
      <w:r>
        <w:rPr>
          <w:rFonts w:eastAsia="標楷體" w:hint="eastAsia"/>
          <w:color w:val="000000"/>
          <w:szCs w:val="24"/>
          <w:u w:val="single"/>
        </w:rPr>
        <w:t xml:space="preserve">   </w:t>
      </w:r>
      <w:r w:rsidRPr="005479C3">
        <w:rPr>
          <w:rFonts w:eastAsia="標楷體" w:hint="eastAsia"/>
          <w:color w:val="000000"/>
          <w:szCs w:val="24"/>
          <w:u w:val="single"/>
        </w:rPr>
        <w:t xml:space="preserve">    </w:t>
      </w:r>
      <w:r w:rsidRPr="005479C3">
        <w:rPr>
          <w:rFonts w:eastAsia="標楷體" w:hint="eastAsia"/>
          <w:color w:val="000000"/>
          <w:szCs w:val="24"/>
        </w:rPr>
        <w:t>年</w:t>
      </w:r>
    </w:p>
    <w:p w:rsidR="00A77A46" w:rsidRPr="00B92CF0" w:rsidRDefault="003A267D" w:rsidP="003A267D">
      <w:pPr>
        <w:tabs>
          <w:tab w:val="center" w:pos="5400"/>
          <w:tab w:val="left" w:pos="9075"/>
        </w:tabs>
        <w:jc w:val="right"/>
        <w:rPr>
          <w:rFonts w:eastAsia="標楷體"/>
          <w:color w:val="000000"/>
          <w:sz w:val="20"/>
        </w:rPr>
      </w:pPr>
      <w:r w:rsidRPr="005479C3">
        <w:rPr>
          <w:rFonts w:eastAsia="標楷體" w:hint="eastAsia"/>
          <w:color w:val="000000"/>
          <w:sz w:val="20"/>
        </w:rPr>
        <w:t>2</w:t>
      </w:r>
      <w:r w:rsidRPr="005479C3">
        <w:rPr>
          <w:rFonts w:eastAsia="標楷體"/>
          <w:color w:val="000000"/>
          <w:sz w:val="20"/>
        </w:rPr>
        <w:t>02</w:t>
      </w:r>
      <w:r w:rsidRPr="005479C3">
        <w:rPr>
          <w:rFonts w:eastAsia="標楷體" w:hint="eastAsia"/>
          <w:color w:val="000000"/>
          <w:sz w:val="20"/>
        </w:rPr>
        <w:t>3</w:t>
      </w:r>
      <w:r w:rsidRPr="005479C3">
        <w:rPr>
          <w:rFonts w:eastAsia="標楷體"/>
          <w:color w:val="000000"/>
          <w:sz w:val="20"/>
        </w:rPr>
        <w:t>.</w:t>
      </w:r>
      <w:r w:rsidRPr="005479C3">
        <w:rPr>
          <w:rFonts w:eastAsia="標楷體" w:hint="eastAsia"/>
          <w:color w:val="000000"/>
          <w:sz w:val="20"/>
        </w:rPr>
        <w:t>1.16</w:t>
      </w:r>
      <w:r w:rsidRPr="005479C3">
        <w:rPr>
          <w:rFonts w:eastAsia="標楷體" w:hint="eastAsia"/>
          <w:color w:val="000000"/>
          <w:sz w:val="20"/>
        </w:rPr>
        <w:t>修訂</w:t>
      </w:r>
      <w:r w:rsidRPr="005479C3">
        <w:rPr>
          <w:rFonts w:eastAsia="標楷體" w:hint="eastAsia"/>
          <w:color w:val="000000"/>
          <w:sz w:val="20"/>
        </w:rPr>
        <w:t xml:space="preserve">           NO</w:t>
      </w:r>
      <w:r w:rsidRPr="005479C3">
        <w:rPr>
          <w:rFonts w:eastAsia="標楷體" w:hint="eastAsia"/>
          <w:color w:val="000000"/>
          <w:sz w:val="20"/>
        </w:rPr>
        <w:t>：</w:t>
      </w:r>
      <w:r w:rsidRPr="005479C3">
        <w:rPr>
          <w:rFonts w:eastAsia="標楷體" w:hint="eastAsia"/>
          <w:color w:val="000000"/>
          <w:sz w:val="20"/>
        </w:rPr>
        <w:t>ESH-P-18-07</w:t>
      </w:r>
    </w:p>
    <w:tbl>
      <w:tblPr>
        <w:tblW w:w="15324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"/>
        <w:gridCol w:w="992"/>
        <w:gridCol w:w="4111"/>
        <w:gridCol w:w="558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1204"/>
      </w:tblGrid>
      <w:tr w:rsidR="003A267D" w:rsidRPr="005479C3" w:rsidTr="008C762F">
        <w:trPr>
          <w:trHeight w:val="33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項次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檢查部分</w:t>
            </w: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br/>
              <w:t>檢查項目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判定標準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檢查</w:t>
            </w: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br/>
              <w:t>方法</w:t>
            </w:r>
          </w:p>
        </w:tc>
        <w:tc>
          <w:tcPr>
            <w:tcW w:w="81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檢查結果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改善措施及追蹤</w:t>
            </w:r>
          </w:p>
        </w:tc>
      </w:tr>
      <w:tr w:rsidR="003A267D" w:rsidRPr="005479C3" w:rsidTr="008C762F">
        <w:trPr>
          <w:trHeight w:val="237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1/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2/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3/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4/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5/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6/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7/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8/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9/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10/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11/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12/</w:t>
            </w: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3A267D" w:rsidRPr="005479C3" w:rsidTr="008C762F">
        <w:trPr>
          <w:trHeight w:val="3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本體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1.本體應無損傷或洩漏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檢點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3A267D" w:rsidRPr="005479C3" w:rsidTr="008C762F">
        <w:trPr>
          <w:trHeight w:val="33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2.本體表面應無銹蝕、無變形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目視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3A267D" w:rsidRPr="005479C3" w:rsidTr="008C762F">
        <w:trPr>
          <w:trHeight w:val="339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蓋板螺栓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1.螺栓應完整、無鬆動、無損傷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檢點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3A267D" w:rsidRPr="005479C3" w:rsidTr="008C762F">
        <w:trPr>
          <w:trHeight w:val="33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2.蓋板應無變形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目視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3A267D" w:rsidRPr="005479C3" w:rsidTr="008C762F">
        <w:trPr>
          <w:trHeight w:val="33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3.蓋板應無銹蝕、無損傷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目視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3A267D" w:rsidRPr="005479C3" w:rsidTr="008C762F">
        <w:trPr>
          <w:trHeight w:val="33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三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hint="eastAsia"/>
                <w:color w:val="000000"/>
                <w:sz w:val="22"/>
                <w:szCs w:val="22"/>
                <w:shd w:val="clear" w:color="auto" w:fill="F9FBFB"/>
              </w:rPr>
              <w:t>管、凸緣、閥及旋塞等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1.管、凸緣、閥及旋塞等應無損傷、無洩漏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檢點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3A267D" w:rsidRPr="005479C3" w:rsidTr="008C762F">
        <w:trPr>
          <w:trHeight w:val="33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2.管、凸緣、閥及旋塞等應無銹蝕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目視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3A267D" w:rsidRPr="005479C3" w:rsidTr="008C762F">
        <w:trPr>
          <w:trHeight w:val="29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壓力表及溫度計及其他安全裝置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1.壓力表功能是否正常或物件損傷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測試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3A267D" w:rsidRPr="005479C3" w:rsidTr="008C762F">
        <w:trPr>
          <w:trHeight w:val="33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2.溫度表功能是否正常或物件損傷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測試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3A267D" w:rsidRPr="005479C3" w:rsidTr="008C762F">
        <w:trPr>
          <w:trHeight w:val="401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3.其他安全裝置是否功能正常或物件損傷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檢點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3A267D" w:rsidRPr="005479C3" w:rsidTr="008C762F">
        <w:trPr>
          <w:trHeight w:val="33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平台支架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支座、支撐應牢固、無腐蝕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檢點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3A267D" w:rsidRPr="005479C3" w:rsidTr="008C762F">
        <w:trPr>
          <w:trHeight w:val="212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對於有保溫部分或有高游離輻射污染之虞之場所，得免實施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檢點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3A267D" w:rsidRPr="005479C3" w:rsidTr="008C762F">
        <w:trPr>
          <w:trHeight w:val="323"/>
        </w:trPr>
        <w:tc>
          <w:tcPr>
            <w:tcW w:w="59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檢查人員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  <w:tr w:rsidR="003A267D" w:rsidRPr="005479C3" w:rsidTr="008C762F">
        <w:trPr>
          <w:trHeight w:val="444"/>
        </w:trPr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7D" w:rsidRPr="005479C3" w:rsidRDefault="003A267D" w:rsidP="008C762F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注意事項</w:t>
            </w:r>
          </w:p>
        </w:tc>
        <w:tc>
          <w:tcPr>
            <w:tcW w:w="1146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7D" w:rsidRPr="005479C3" w:rsidRDefault="003A267D" w:rsidP="003A26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1" w:line="234" w:lineRule="exact"/>
              <w:ind w:right="127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「職業安全衛生管理辦法」第</w:t>
            </w:r>
            <w:r w:rsidRPr="005479C3">
              <w:rPr>
                <w:rFonts w:ascii="標楷體" w:eastAsia="標楷體" w:hAnsi="標楷體"/>
                <w:color w:val="000000"/>
                <w:kern w:val="0"/>
                <w:sz w:val="20"/>
              </w:rPr>
              <w:t>33</w:t>
            </w:r>
            <w:r w:rsidRPr="005479C3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條辦理。</w:t>
            </w:r>
          </w:p>
          <w:p w:rsidR="003A267D" w:rsidRPr="005479C3" w:rsidRDefault="003A267D" w:rsidP="003A26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1" w:line="234" w:lineRule="exact"/>
              <w:ind w:right="127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檢查週期：操作人員每月進行檢點；檢查方法：目視。</w:t>
            </w:r>
          </w:p>
          <w:p w:rsidR="003A267D" w:rsidRPr="005479C3" w:rsidRDefault="003A267D" w:rsidP="003A26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1" w:line="234" w:lineRule="exact"/>
              <w:ind w:right="127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檢查結果“正常”打</w:t>
            </w:r>
            <w:r w:rsidRPr="005479C3">
              <w:rPr>
                <w:rFonts w:ascii="標楷體" w:eastAsia="標楷體" w:hAnsi="標楷體"/>
                <w:color w:val="000000"/>
                <w:kern w:val="0"/>
                <w:sz w:val="20"/>
              </w:rPr>
              <w:t>(</w:t>
            </w:r>
            <w:r w:rsidRPr="005479C3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Ｖ</w:t>
            </w:r>
            <w:r w:rsidRPr="005479C3">
              <w:rPr>
                <w:rFonts w:ascii="標楷體" w:eastAsia="標楷體" w:hAnsi="標楷體"/>
                <w:color w:val="000000"/>
                <w:kern w:val="0"/>
                <w:sz w:val="20"/>
              </w:rPr>
              <w:t>)</w:t>
            </w:r>
            <w:r w:rsidRPr="005479C3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，“異常”的打</w:t>
            </w:r>
            <w:r w:rsidRPr="005479C3">
              <w:rPr>
                <w:rFonts w:ascii="標楷體" w:eastAsia="標楷體" w:hAnsi="標楷體"/>
                <w:color w:val="000000"/>
                <w:kern w:val="0"/>
                <w:sz w:val="20"/>
              </w:rPr>
              <w:t>(×)</w:t>
            </w:r>
            <w:r w:rsidRPr="005479C3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，無此項目打</w:t>
            </w:r>
            <w:r w:rsidRPr="005479C3">
              <w:rPr>
                <w:rFonts w:ascii="標楷體" w:eastAsia="標楷體" w:hAnsi="標楷體"/>
                <w:color w:val="000000"/>
                <w:kern w:val="0"/>
                <w:sz w:val="20"/>
              </w:rPr>
              <w:t>(</w:t>
            </w:r>
            <w:r w:rsidRPr="005479C3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／</w:t>
            </w:r>
            <w:r w:rsidRPr="005479C3">
              <w:rPr>
                <w:rFonts w:ascii="標楷體" w:eastAsia="標楷體" w:hAnsi="標楷體"/>
                <w:color w:val="000000"/>
                <w:kern w:val="0"/>
                <w:sz w:val="20"/>
              </w:rPr>
              <w:t>)</w:t>
            </w:r>
            <w:r w:rsidRPr="005479C3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，異常時，請立即回報負責人並報修；無異常時，於每年底送實驗室負責人簽章。</w:t>
            </w:r>
          </w:p>
          <w:p w:rsidR="003A267D" w:rsidRPr="005479C3" w:rsidRDefault="003A267D" w:rsidP="003A26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1" w:line="234" w:lineRule="exact"/>
              <w:ind w:right="127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本表單留存於實驗實習場所已供備查，</w:t>
            </w:r>
            <w:r w:rsidRPr="005479C3">
              <w:rPr>
                <w:rFonts w:ascii="標楷體" w:eastAsia="標楷體" w:hAnsi="標楷體" w:hint="eastAsia"/>
                <w:color w:val="000000"/>
                <w:kern w:val="0"/>
                <w:sz w:val="20"/>
                <w:shd w:val="pct15" w:color="auto" w:fill="FFFFFF"/>
              </w:rPr>
              <w:t>資料備查三年</w:t>
            </w:r>
            <w:r w:rsidRPr="005479C3"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  <w:t>。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5479C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實驗室負責人(每年存檔時)</w:t>
            </w:r>
          </w:p>
        </w:tc>
      </w:tr>
      <w:tr w:rsidR="003A267D" w:rsidRPr="005479C3" w:rsidTr="008C762F">
        <w:trPr>
          <w:trHeight w:val="870"/>
        </w:trPr>
        <w:tc>
          <w:tcPr>
            <w:tcW w:w="12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7D" w:rsidRPr="005479C3" w:rsidRDefault="003A267D" w:rsidP="008C762F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9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7D" w:rsidRPr="005479C3" w:rsidRDefault="003A267D" w:rsidP="003A267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1" w:line="234" w:lineRule="exact"/>
              <w:ind w:right="127"/>
              <w:rPr>
                <w:rFonts w:ascii="標楷體" w:eastAsia="標楷體" w:hAnsi="標楷體" w:hint="eastAsia"/>
                <w:color w:val="000000"/>
                <w:kern w:val="0"/>
                <w:sz w:val="20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7D" w:rsidRPr="005479C3" w:rsidRDefault="003A267D" w:rsidP="008C76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</w:p>
        </w:tc>
      </w:tr>
    </w:tbl>
    <w:p w:rsidR="00916D1E" w:rsidRPr="003A267D" w:rsidRDefault="00916D1E">
      <w:bookmarkStart w:id="0" w:name="_GoBack"/>
      <w:bookmarkEnd w:id="0"/>
    </w:p>
    <w:sectPr w:rsidR="00916D1E" w:rsidRPr="003A267D" w:rsidSect="00A77A46">
      <w:pgSz w:w="16838" w:h="11906" w:orient="landscape"/>
      <w:pgMar w:top="567" w:right="962" w:bottom="568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233" w:rsidRDefault="00A34233" w:rsidP="00A77A46">
      <w:r>
        <w:separator/>
      </w:r>
    </w:p>
  </w:endnote>
  <w:endnote w:type="continuationSeparator" w:id="0">
    <w:p w:rsidR="00A34233" w:rsidRDefault="00A34233" w:rsidP="00A7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233" w:rsidRDefault="00A34233" w:rsidP="00A77A46">
      <w:r>
        <w:separator/>
      </w:r>
    </w:p>
  </w:footnote>
  <w:footnote w:type="continuationSeparator" w:id="0">
    <w:p w:rsidR="00A34233" w:rsidRDefault="00A34233" w:rsidP="00A77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723D1"/>
    <w:multiLevelType w:val="hybridMultilevel"/>
    <w:tmpl w:val="10FABAAC"/>
    <w:lvl w:ilvl="0" w:tplc="619ACAE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6D"/>
    <w:rsid w:val="000025D3"/>
    <w:rsid w:val="0001016D"/>
    <w:rsid w:val="003A267D"/>
    <w:rsid w:val="00916D1E"/>
    <w:rsid w:val="00A34233"/>
    <w:rsid w:val="00A7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6D0AA"/>
  <w15:chartTrackingRefBased/>
  <w15:docId w15:val="{5F083EEC-3240-41D5-BB3A-46DF04C1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A4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A4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77A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A4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77A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ESH-03</dc:creator>
  <cp:keywords/>
  <dc:description/>
  <cp:lastModifiedBy>ESH-03</cp:lastModifiedBy>
  <cp:revision>3</cp:revision>
  <dcterms:created xsi:type="dcterms:W3CDTF">2022-07-06T02:13:00Z</dcterms:created>
  <dcterms:modified xsi:type="dcterms:W3CDTF">2023-01-16T08:52:00Z</dcterms:modified>
</cp:coreProperties>
</file>