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A7B" w:rsidRPr="00C35A7B" w:rsidRDefault="00C35A7B" w:rsidP="00C35A7B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36"/>
        </w:rPr>
      </w:pPr>
      <w:r w:rsidRPr="00C35A7B">
        <w:rPr>
          <w:rFonts w:eastAsia="標楷體" w:hint="eastAsia"/>
          <w:sz w:val="36"/>
        </w:rPr>
        <w:t>國立清華大學</w:t>
      </w:r>
      <w:r w:rsidRPr="00C35A7B">
        <w:rPr>
          <w:rFonts w:eastAsia="標楷體" w:hint="eastAsia"/>
          <w:sz w:val="36"/>
        </w:rPr>
        <w:t xml:space="preserve"> </w:t>
      </w:r>
      <w:r w:rsidRPr="00C35A7B">
        <w:rPr>
          <w:rFonts w:eastAsia="標楷體" w:hint="eastAsia"/>
          <w:sz w:val="36"/>
        </w:rPr>
        <w:t>高架作業申請表</w:t>
      </w:r>
      <w:r w:rsidRPr="00C35A7B">
        <w:rPr>
          <w:rFonts w:eastAsia="標楷體" w:hint="eastAsia"/>
          <w:sz w:val="36"/>
        </w:rPr>
        <w:t>(</w:t>
      </w:r>
      <w:r w:rsidRPr="00C35A7B">
        <w:rPr>
          <w:rFonts w:eastAsia="標楷體" w:hint="eastAsia"/>
          <w:szCs w:val="24"/>
        </w:rPr>
        <w:t>作業</w:t>
      </w:r>
      <w:r w:rsidRPr="00C35A7B">
        <w:rPr>
          <w:rFonts w:eastAsia="標楷體" w:hint="eastAsia"/>
          <w:szCs w:val="24"/>
        </w:rPr>
        <w:t>5</w:t>
      </w:r>
      <w:r w:rsidRPr="00C35A7B">
        <w:rPr>
          <w:rFonts w:eastAsia="標楷體" w:hint="eastAsia"/>
          <w:szCs w:val="24"/>
        </w:rPr>
        <w:t>日前提出申請</w:t>
      </w:r>
      <w:r w:rsidRPr="00C35A7B">
        <w:rPr>
          <w:rFonts w:eastAsia="標楷體" w:hint="eastAsia"/>
          <w:sz w:val="36"/>
        </w:rPr>
        <w:t>)</w:t>
      </w:r>
    </w:p>
    <w:p w:rsidR="00C35A7B" w:rsidRPr="00C35A7B" w:rsidRDefault="00C35A7B" w:rsidP="00C35A7B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28"/>
          <w:szCs w:val="28"/>
        </w:rPr>
      </w:pPr>
      <w:r w:rsidRPr="00C35A7B">
        <w:rPr>
          <w:rFonts w:eastAsia="標楷體"/>
          <w:sz w:val="28"/>
          <w:szCs w:val="28"/>
        </w:rPr>
        <w:t>(</w:t>
      </w:r>
      <w:r w:rsidRPr="00C35A7B">
        <w:rPr>
          <w:rFonts w:eastAsia="標楷體" w:hint="eastAsia"/>
          <w:sz w:val="28"/>
          <w:szCs w:val="28"/>
        </w:rPr>
        <w:t>高度在兩公尺以上作業者</w:t>
      </w:r>
      <w:r w:rsidRPr="00C35A7B">
        <w:rPr>
          <w:rFonts w:eastAsia="標楷體"/>
          <w:sz w:val="28"/>
          <w:szCs w:val="28"/>
        </w:rPr>
        <w:t>)</w:t>
      </w:r>
    </w:p>
    <w:p w:rsidR="00C35A7B" w:rsidRPr="00C35A7B" w:rsidRDefault="00C35A7B" w:rsidP="00C35A7B">
      <w:pPr>
        <w:jc w:val="right"/>
        <w:rPr>
          <w:rFonts w:eastAsia="標楷體"/>
          <w:sz w:val="20"/>
        </w:rPr>
      </w:pPr>
      <w:r w:rsidRPr="00C35A7B">
        <w:rPr>
          <w:rFonts w:eastAsia="標楷體" w:hint="eastAsia"/>
          <w:sz w:val="20"/>
        </w:rPr>
        <w:t xml:space="preserve">                                                              </w:t>
      </w:r>
      <w:r w:rsidR="009E77D7">
        <w:rPr>
          <w:rFonts w:eastAsia="標楷體" w:hint="eastAsia"/>
          <w:sz w:val="20"/>
        </w:rPr>
        <w:t xml:space="preserve">                             </w:t>
      </w:r>
      <w:r w:rsidRPr="00C35A7B">
        <w:rPr>
          <w:rFonts w:eastAsia="標楷體" w:hint="eastAsia"/>
          <w:sz w:val="20"/>
        </w:rPr>
        <w:t>2021.10.15</w:t>
      </w:r>
      <w:r w:rsidRPr="00C35A7B">
        <w:rPr>
          <w:rFonts w:eastAsia="標楷體" w:hint="eastAsia"/>
          <w:sz w:val="20"/>
        </w:rPr>
        <w:t>新訂</w:t>
      </w:r>
    </w:p>
    <w:p w:rsidR="00C35A7B" w:rsidRPr="00C35A7B" w:rsidRDefault="00C35A7B" w:rsidP="00C35A7B">
      <w:pPr>
        <w:jc w:val="right"/>
        <w:rPr>
          <w:rFonts w:eastAsia="標楷體"/>
          <w:sz w:val="20"/>
        </w:rPr>
      </w:pPr>
      <w:r w:rsidRPr="00C35A7B">
        <w:rPr>
          <w:rFonts w:eastAsia="標楷體" w:hint="eastAsia"/>
          <w:sz w:val="20"/>
        </w:rPr>
        <w:t>NO</w:t>
      </w:r>
      <w:r w:rsidRPr="00C35A7B">
        <w:rPr>
          <w:rFonts w:eastAsia="標楷體" w:hint="eastAsia"/>
          <w:sz w:val="20"/>
        </w:rPr>
        <w:t>：</w:t>
      </w:r>
      <w:r w:rsidRPr="00C35A7B">
        <w:rPr>
          <w:rFonts w:eastAsia="標楷體" w:hint="eastAsia"/>
          <w:sz w:val="20"/>
        </w:rPr>
        <w:t>ESH-P-10-05</w:t>
      </w:r>
    </w:p>
    <w:tbl>
      <w:tblPr>
        <w:tblpPr w:leftFromText="180" w:rightFromText="180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6"/>
        <w:gridCol w:w="80"/>
        <w:gridCol w:w="2129"/>
        <w:gridCol w:w="1745"/>
        <w:gridCol w:w="381"/>
        <w:gridCol w:w="1592"/>
        <w:gridCol w:w="534"/>
        <w:gridCol w:w="2323"/>
      </w:tblGrid>
      <w:tr w:rsidR="00CE569D" w:rsidRPr="00CE569D" w:rsidTr="002A19B4">
        <w:trPr>
          <w:trHeight w:val="676"/>
        </w:trPr>
        <w:tc>
          <w:tcPr>
            <w:tcW w:w="2016" w:type="dxa"/>
            <w:vAlign w:val="center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作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業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名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稱</w:t>
            </w:r>
          </w:p>
        </w:tc>
        <w:tc>
          <w:tcPr>
            <w:tcW w:w="8784" w:type="dxa"/>
            <w:gridSpan w:val="7"/>
          </w:tcPr>
          <w:p w:rsidR="00CE569D" w:rsidRPr="00CE569D" w:rsidRDefault="00CE569D" w:rsidP="00CE569D">
            <w:pPr>
              <w:rPr>
                <w:rFonts w:eastAsia="標楷體"/>
                <w:szCs w:val="24"/>
              </w:rPr>
            </w:pPr>
          </w:p>
        </w:tc>
      </w:tr>
      <w:tr w:rsidR="00CE569D" w:rsidRPr="00CE569D" w:rsidTr="002A19B4">
        <w:trPr>
          <w:trHeight w:val="676"/>
        </w:trPr>
        <w:tc>
          <w:tcPr>
            <w:tcW w:w="2016" w:type="dxa"/>
            <w:vAlign w:val="center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作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業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時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間</w:t>
            </w:r>
          </w:p>
        </w:tc>
        <w:tc>
          <w:tcPr>
            <w:tcW w:w="3954" w:type="dxa"/>
            <w:gridSpan w:val="3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自</w:t>
            </w:r>
            <w:r w:rsidRPr="00CE569D">
              <w:rPr>
                <w:rFonts w:eastAsia="標楷體" w:hint="eastAsia"/>
                <w:szCs w:val="24"/>
              </w:rPr>
              <w:t xml:space="preserve">  </w:t>
            </w:r>
            <w:r w:rsidRPr="00CE569D">
              <w:rPr>
                <w:rFonts w:eastAsia="標楷體" w:hint="eastAsia"/>
                <w:szCs w:val="24"/>
              </w:rPr>
              <w:t>年</w:t>
            </w:r>
            <w:r w:rsidRPr="00CE569D">
              <w:rPr>
                <w:rFonts w:eastAsia="標楷體" w:hint="eastAsia"/>
                <w:szCs w:val="24"/>
              </w:rPr>
              <w:t xml:space="preserve">  </w:t>
            </w:r>
            <w:r w:rsidRPr="00CE569D">
              <w:rPr>
                <w:rFonts w:eastAsia="標楷體" w:hint="eastAsia"/>
                <w:szCs w:val="24"/>
              </w:rPr>
              <w:t>月</w:t>
            </w:r>
            <w:r w:rsidRPr="00CE569D">
              <w:rPr>
                <w:rFonts w:eastAsia="標楷體" w:hint="eastAsia"/>
                <w:szCs w:val="24"/>
              </w:rPr>
              <w:t xml:space="preserve">   </w:t>
            </w:r>
            <w:r w:rsidRPr="00CE569D">
              <w:rPr>
                <w:rFonts w:eastAsia="標楷體" w:hint="eastAsia"/>
                <w:szCs w:val="24"/>
              </w:rPr>
              <w:t>日</w:t>
            </w:r>
            <w:r w:rsidRPr="00CE569D">
              <w:rPr>
                <w:rFonts w:eastAsia="標楷體" w:hint="eastAsia"/>
                <w:szCs w:val="24"/>
              </w:rPr>
              <w:t xml:space="preserve">   </w:t>
            </w:r>
            <w:r w:rsidRPr="00CE569D">
              <w:rPr>
                <w:rFonts w:eastAsia="標楷體" w:hint="eastAsia"/>
                <w:szCs w:val="24"/>
              </w:rPr>
              <w:t>時</w:t>
            </w:r>
            <w:r w:rsidRPr="00CE569D">
              <w:rPr>
                <w:rFonts w:eastAsia="標楷體" w:hint="eastAsia"/>
                <w:szCs w:val="24"/>
              </w:rPr>
              <w:t xml:space="preserve">  </w:t>
            </w:r>
            <w:r w:rsidRPr="00CE569D">
              <w:rPr>
                <w:rFonts w:eastAsia="標楷體" w:hint="eastAsia"/>
                <w:szCs w:val="24"/>
              </w:rPr>
              <w:t>分</w:t>
            </w:r>
          </w:p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</w:p>
          <w:p w:rsidR="00CE569D" w:rsidRPr="00CE569D" w:rsidRDefault="00CE569D" w:rsidP="00CE569D">
            <w:pPr>
              <w:jc w:val="distribute"/>
              <w:rPr>
                <w:rFonts w:eastAsia="標楷體" w:hint="eastAsia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至</w:t>
            </w:r>
            <w:r w:rsidRPr="00CE569D">
              <w:rPr>
                <w:rFonts w:eastAsia="標楷體" w:hint="eastAsia"/>
                <w:szCs w:val="24"/>
              </w:rPr>
              <w:t xml:space="preserve">  </w:t>
            </w:r>
            <w:r w:rsidRPr="00CE569D">
              <w:rPr>
                <w:rFonts w:eastAsia="標楷體" w:hint="eastAsia"/>
                <w:szCs w:val="24"/>
              </w:rPr>
              <w:t>年</w:t>
            </w:r>
            <w:r w:rsidRPr="00CE569D">
              <w:rPr>
                <w:rFonts w:eastAsia="標楷體" w:hint="eastAsia"/>
                <w:szCs w:val="24"/>
              </w:rPr>
              <w:t xml:space="preserve">  </w:t>
            </w:r>
            <w:r w:rsidRPr="00CE569D">
              <w:rPr>
                <w:rFonts w:eastAsia="標楷體" w:hint="eastAsia"/>
                <w:szCs w:val="24"/>
              </w:rPr>
              <w:t>月</w:t>
            </w:r>
            <w:r w:rsidRPr="00CE569D">
              <w:rPr>
                <w:rFonts w:eastAsia="標楷體" w:hint="eastAsia"/>
                <w:szCs w:val="24"/>
              </w:rPr>
              <w:t xml:space="preserve">   </w:t>
            </w:r>
            <w:r w:rsidRPr="00CE569D">
              <w:rPr>
                <w:rFonts w:eastAsia="標楷體" w:hint="eastAsia"/>
                <w:szCs w:val="24"/>
              </w:rPr>
              <w:t>日</w:t>
            </w:r>
            <w:r w:rsidRPr="00CE569D">
              <w:rPr>
                <w:rFonts w:eastAsia="標楷體" w:hint="eastAsia"/>
                <w:szCs w:val="24"/>
              </w:rPr>
              <w:t xml:space="preserve">   </w:t>
            </w:r>
            <w:r w:rsidRPr="00CE569D">
              <w:rPr>
                <w:rFonts w:eastAsia="標楷體" w:hint="eastAsia"/>
                <w:szCs w:val="24"/>
              </w:rPr>
              <w:t>時</w:t>
            </w:r>
            <w:r w:rsidRPr="00CE569D">
              <w:rPr>
                <w:rFonts w:eastAsia="標楷體" w:hint="eastAsia"/>
                <w:szCs w:val="24"/>
              </w:rPr>
              <w:t xml:space="preserve">  </w:t>
            </w:r>
            <w:r w:rsidRPr="00CE569D">
              <w:rPr>
                <w:rFonts w:eastAsia="標楷體" w:hint="eastAsia"/>
                <w:szCs w:val="24"/>
              </w:rPr>
              <w:t>分</w:t>
            </w:r>
          </w:p>
        </w:tc>
        <w:tc>
          <w:tcPr>
            <w:tcW w:w="1973" w:type="dxa"/>
            <w:gridSpan w:val="2"/>
            <w:vAlign w:val="center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作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業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場</w:t>
            </w:r>
            <w:r w:rsidRPr="00CE569D"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所</w:t>
            </w:r>
          </w:p>
        </w:tc>
        <w:tc>
          <w:tcPr>
            <w:tcW w:w="2857" w:type="dxa"/>
            <w:gridSpan w:val="2"/>
          </w:tcPr>
          <w:p w:rsidR="00CE569D" w:rsidRPr="00CE569D" w:rsidRDefault="00CE569D" w:rsidP="00CE569D">
            <w:pPr>
              <w:rPr>
                <w:rFonts w:eastAsia="標楷體"/>
                <w:szCs w:val="24"/>
              </w:rPr>
            </w:pPr>
          </w:p>
        </w:tc>
      </w:tr>
      <w:tr w:rsidR="00CE569D" w:rsidRPr="00CE569D" w:rsidTr="002A19B4">
        <w:trPr>
          <w:trHeight w:val="876"/>
        </w:trPr>
        <w:tc>
          <w:tcPr>
            <w:tcW w:w="2016" w:type="dxa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承攬商</w:t>
            </w:r>
          </w:p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3954" w:type="dxa"/>
            <w:gridSpan w:val="3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73" w:type="dxa"/>
            <w:gridSpan w:val="2"/>
            <w:vAlign w:val="center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承攬商電話</w:t>
            </w:r>
          </w:p>
        </w:tc>
        <w:tc>
          <w:tcPr>
            <w:tcW w:w="2857" w:type="dxa"/>
            <w:gridSpan w:val="2"/>
          </w:tcPr>
          <w:p w:rsidR="00CE569D" w:rsidRPr="00CE569D" w:rsidRDefault="00CE569D" w:rsidP="00CE569D">
            <w:pPr>
              <w:rPr>
                <w:rFonts w:eastAsia="標楷體"/>
                <w:szCs w:val="24"/>
              </w:rPr>
            </w:pPr>
          </w:p>
        </w:tc>
      </w:tr>
      <w:tr w:rsidR="00CE569D" w:rsidRPr="00CE569D" w:rsidTr="002A19B4">
        <w:trPr>
          <w:trHeight w:val="730"/>
        </w:trPr>
        <w:tc>
          <w:tcPr>
            <w:tcW w:w="2016" w:type="dxa"/>
          </w:tcPr>
          <w:p w:rsidR="00CE569D" w:rsidRPr="00CE569D" w:rsidRDefault="00CE569D" w:rsidP="00CE569D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現場</w:t>
            </w:r>
          </w:p>
          <w:p w:rsidR="00CE569D" w:rsidRPr="00CE569D" w:rsidRDefault="00CE569D" w:rsidP="00CE569D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負責人</w:t>
            </w:r>
          </w:p>
        </w:tc>
        <w:tc>
          <w:tcPr>
            <w:tcW w:w="3954" w:type="dxa"/>
            <w:gridSpan w:val="3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73" w:type="dxa"/>
            <w:gridSpan w:val="2"/>
            <w:vAlign w:val="center"/>
          </w:tcPr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連絡電話</w:t>
            </w:r>
          </w:p>
        </w:tc>
        <w:tc>
          <w:tcPr>
            <w:tcW w:w="2857" w:type="dxa"/>
            <w:gridSpan w:val="2"/>
          </w:tcPr>
          <w:p w:rsidR="00CE569D" w:rsidRPr="00CE569D" w:rsidRDefault="00CE569D" w:rsidP="00CE569D">
            <w:pPr>
              <w:rPr>
                <w:rFonts w:eastAsia="標楷體"/>
                <w:szCs w:val="24"/>
              </w:rPr>
            </w:pPr>
          </w:p>
        </w:tc>
      </w:tr>
      <w:tr w:rsidR="00CE569D" w:rsidRPr="00CE569D" w:rsidTr="002A19B4">
        <w:trPr>
          <w:cantSplit/>
          <w:trHeight w:val="2388"/>
        </w:trPr>
        <w:tc>
          <w:tcPr>
            <w:tcW w:w="10800" w:type="dxa"/>
            <w:gridSpan w:val="8"/>
            <w:vAlign w:val="center"/>
          </w:tcPr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jc w:val="both"/>
              <w:textAlignment w:val="bottom"/>
              <w:rPr>
                <w:rFonts w:ascii="華康中楷體, 新細明體" w:eastAsia="華康中楷體, 新細明體" w:hAnsi="華康中楷體, 新細明體" w:cs="華康中楷體, 新細明體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□1.施工人員皆有配戴安全帽、背負式安全帶</w:t>
            </w:r>
            <w:r w:rsidRPr="00CE569D">
              <w:rPr>
                <w:rFonts w:ascii="新細明體, PMingLiU" w:eastAsia="新細明體, PMingLiU" w:hAnsi="新細明體, PMingLiU" w:cs="新細明體, PMingLiU"/>
                <w:color w:val="000000"/>
                <w:spacing w:val="20"/>
                <w:kern w:val="3"/>
                <w:szCs w:val="24"/>
              </w:rPr>
              <w:t>、</w:t>
            </w: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止滑安全鞋，嚴禁穿著托鞋及短褲入場。</w:t>
            </w:r>
          </w:p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jc w:val="both"/>
              <w:textAlignment w:val="bottom"/>
              <w:rPr>
                <w:rFonts w:ascii="華康中楷體, 新細明體" w:hAnsi="華康中楷體, 新細明體" w:cs="華康中楷體, 新細明體" w:hint="eastAsia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□2.施工現須備牢固的勾掛點；若無，則架設安全母索或安全網。</w:t>
            </w:r>
          </w:p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jc w:val="both"/>
              <w:textAlignment w:val="bottom"/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</w:t>
            </w:r>
            <w:r w:rsidRPr="00CE569D"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  <w:t>3</w:t>
            </w: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.施工架須符合「營造安全衛生設施標準」規範。</w:t>
            </w:r>
          </w:p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jc w:val="both"/>
              <w:textAlignment w:val="bottom"/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</w:t>
            </w:r>
            <w:r w:rsidRPr="00CE569D"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  <w:t>4</w:t>
            </w: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.自走車作業前須提供各項功能檢查表、出廠證明及施工人員教育訓練紀錄備查。</w:t>
            </w:r>
          </w:p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jc w:val="both"/>
              <w:textAlignment w:val="bottom"/>
              <w:rPr>
                <w:rFonts w:ascii="華康中楷體, 新細明體" w:hAnsi="華康中楷體, 新細明體" w:cs="華康中楷體, 新細明體" w:hint="eastAsia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</w:t>
            </w:r>
            <w:r w:rsidRPr="00CE569D"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  <w:t>5</w:t>
            </w: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.設置合格的作業主管。</w:t>
            </w:r>
          </w:p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jc w:val="both"/>
              <w:textAlignment w:val="bottom"/>
              <w:rPr>
                <w:rFonts w:ascii="華康中楷體, 新細明體" w:eastAsia="華康中楷體, 新細明體" w:hAnsi="華康中楷體, 新細明體" w:cs="華康中楷體, 新細明體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</w:t>
            </w:r>
            <w:r w:rsidRPr="00CE569D"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  <w:t>6</w:t>
            </w: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.施工人員若屬「高架作業勞工保護措施標準」第8條規範者，不得從事高架作業。</w:t>
            </w:r>
          </w:p>
          <w:p w:rsidR="00CE569D" w:rsidRPr="00CE569D" w:rsidRDefault="00CE569D" w:rsidP="00CE569D">
            <w:pPr>
              <w:widowControl/>
              <w:suppressAutoHyphens/>
              <w:autoSpaceDE w:val="0"/>
              <w:autoSpaceDN w:val="0"/>
              <w:ind w:left="504" w:hanging="504"/>
              <w:jc w:val="both"/>
              <w:textAlignment w:val="bottom"/>
              <w:rPr>
                <w:rFonts w:ascii="華康中楷體, 新細明體" w:eastAsia="華康中楷體, 新細明體" w:hAnsi="華康中楷體, 新細明體" w:cs="華康中楷體, 新細明體"/>
                <w:spacing w:val="2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□</w:t>
            </w:r>
            <w:r w:rsidRPr="00CE569D">
              <w:rPr>
                <w:rFonts w:ascii="標楷體" w:eastAsia="標楷體" w:hAnsi="標楷體" w:cs="標楷體"/>
                <w:color w:val="000000"/>
                <w:spacing w:val="20"/>
                <w:kern w:val="3"/>
                <w:szCs w:val="24"/>
              </w:rPr>
              <w:t>7</w:t>
            </w:r>
            <w:r w:rsidRPr="00CE569D">
              <w:rPr>
                <w:rFonts w:ascii="標楷體" w:eastAsia="標楷體" w:hAnsi="標楷體" w:cs="標楷體" w:hint="eastAsia"/>
                <w:color w:val="000000"/>
                <w:spacing w:val="20"/>
                <w:kern w:val="3"/>
                <w:szCs w:val="24"/>
              </w:rPr>
              <w:t>.遇強風(10分鐘內之平均風速大於10公尺/秒以上)、大雨(降雨量在50公釐/小時以上)、打雷等惡劣氣候，應立即停止作業。</w:t>
            </w:r>
          </w:p>
          <w:p w:rsidR="00CE569D" w:rsidRPr="00CE569D" w:rsidRDefault="00CE569D" w:rsidP="00CE569D">
            <w:pPr>
              <w:suppressAutoHyphens/>
              <w:autoSpaceDN w:val="0"/>
              <w:textAlignment w:val="baseline"/>
              <w:rPr>
                <w:rFonts w:ascii="標楷體" w:eastAsia="標楷體" w:hAnsi="標楷體" w:cs="標楷體"/>
                <w:color w:val="000000"/>
                <w:kern w:val="0"/>
                <w:szCs w:val="24"/>
                <w:u w:val="single"/>
              </w:rPr>
            </w:pPr>
            <w:r w:rsidRPr="00CE569D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</w:t>
            </w:r>
            <w:r w:rsidRPr="00CE569D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8</w:t>
            </w:r>
            <w:r w:rsidRPr="00CE569D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.其他 </w:t>
            </w:r>
            <w:r w:rsidRPr="00CE569D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  <w:u w:val="single"/>
              </w:rPr>
              <w:t>___________________________</w:t>
            </w:r>
          </w:p>
          <w:p w:rsidR="00CE569D" w:rsidRDefault="00CE569D" w:rsidP="00CE569D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標楷體"/>
                <w:b/>
                <w:color w:val="000000"/>
                <w:kern w:val="3"/>
                <w:szCs w:val="24"/>
              </w:rPr>
            </w:pPr>
            <w:r w:rsidRPr="00CE569D">
              <w:rPr>
                <w:rFonts w:ascii="標楷體" w:eastAsia="標楷體" w:hAnsi="標楷體" w:cs="標楷體"/>
                <w:b/>
                <w:color w:val="000000"/>
                <w:kern w:val="3"/>
                <w:szCs w:val="24"/>
              </w:rPr>
              <w:t>承包商須指派人員監督</w:t>
            </w:r>
            <w:r w:rsidRPr="00CE569D">
              <w:rPr>
                <w:rFonts w:ascii="標楷體" w:eastAsia="標楷體" w:hAnsi="標楷體" w:cs="標楷體"/>
                <w:color w:val="000000"/>
                <w:kern w:val="3"/>
                <w:szCs w:val="24"/>
              </w:rPr>
              <w:t>。</w:t>
            </w:r>
            <w:r w:rsidRPr="00CE569D">
              <w:rPr>
                <w:rFonts w:ascii="標楷體" w:eastAsia="標楷體" w:hAnsi="標楷體" w:cs="標楷體"/>
                <w:b/>
                <w:color w:val="000000"/>
                <w:kern w:val="3"/>
                <w:szCs w:val="24"/>
              </w:rPr>
              <w:t>（簽名前請須確實將上述防護措施確認檢查）</w:t>
            </w:r>
          </w:p>
          <w:p w:rsidR="00BC163E" w:rsidRPr="00CE569D" w:rsidRDefault="00BC163E" w:rsidP="00CE569D">
            <w:pPr>
              <w:suppressAutoHyphens/>
              <w:autoSpaceDN w:val="0"/>
              <w:spacing w:line="400" w:lineRule="exact"/>
              <w:textAlignment w:val="baseline"/>
              <w:rPr>
                <w:rFonts w:eastAsia="新細明體, PMingLiU" w:hint="eastAsia"/>
                <w:kern w:val="3"/>
                <w:szCs w:val="24"/>
              </w:rPr>
            </w:pPr>
            <w:bookmarkStart w:id="0" w:name="_GoBack"/>
            <w:bookmarkEnd w:id="0"/>
          </w:p>
          <w:p w:rsidR="00CE569D" w:rsidRPr="00CE569D" w:rsidRDefault="00CE569D" w:rsidP="00CE569D">
            <w:pPr>
              <w:rPr>
                <w:rFonts w:ascii="標楷體" w:eastAsia="標楷體" w:hAnsi="標楷體"/>
                <w:szCs w:val="24"/>
              </w:rPr>
            </w:pPr>
            <w:r w:rsidRPr="00CE569D">
              <w:rPr>
                <w:rFonts w:ascii="標楷體" w:eastAsia="標楷體" w:hAnsi="標楷體" w:cs="標楷體"/>
                <w:b/>
                <w:color w:val="000000"/>
                <w:szCs w:val="24"/>
              </w:rPr>
              <w:t xml:space="preserve">                                                     監督者簽名：</w:t>
            </w:r>
            <w:r w:rsidRPr="00CE569D"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  <w:t xml:space="preserve">                        </w:t>
            </w:r>
          </w:p>
        </w:tc>
      </w:tr>
      <w:tr w:rsidR="00CE569D" w:rsidRPr="00CE569D" w:rsidTr="002A19B4">
        <w:trPr>
          <w:cantSplit/>
          <w:trHeight w:val="892"/>
        </w:trPr>
        <w:tc>
          <w:tcPr>
            <w:tcW w:w="2016" w:type="dxa"/>
          </w:tcPr>
          <w:p w:rsidR="00CE569D" w:rsidRPr="00CE569D" w:rsidRDefault="00CE569D" w:rsidP="00CE569D">
            <w:pPr>
              <w:jc w:val="center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承</w:t>
            </w:r>
            <w:r w:rsidRPr="00CE569D">
              <w:rPr>
                <w:rFonts w:eastAsia="標楷體" w:hint="eastAsia"/>
                <w:szCs w:val="24"/>
              </w:rPr>
              <w:t xml:space="preserve">   </w:t>
            </w:r>
            <w:r w:rsidRPr="00CE569D">
              <w:rPr>
                <w:rFonts w:eastAsia="標楷體" w:hint="eastAsia"/>
                <w:szCs w:val="24"/>
              </w:rPr>
              <w:t>攬</w:t>
            </w:r>
            <w:r w:rsidRPr="00CE569D">
              <w:rPr>
                <w:rFonts w:eastAsia="標楷體" w:hint="eastAsia"/>
                <w:szCs w:val="24"/>
              </w:rPr>
              <w:t xml:space="preserve">   </w:t>
            </w:r>
            <w:r w:rsidRPr="00CE569D">
              <w:rPr>
                <w:rFonts w:eastAsia="標楷體" w:hint="eastAsia"/>
                <w:szCs w:val="24"/>
              </w:rPr>
              <w:t>商</w:t>
            </w:r>
          </w:p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檢附資料</w:t>
            </w:r>
          </w:p>
        </w:tc>
        <w:tc>
          <w:tcPr>
            <w:tcW w:w="8784" w:type="dxa"/>
            <w:gridSpan w:val="7"/>
            <w:vAlign w:val="center"/>
          </w:tcPr>
          <w:p w:rsidR="00CE569D" w:rsidRPr="00CE569D" w:rsidRDefault="00CE569D" w:rsidP="00CE569D">
            <w:pPr>
              <w:numPr>
                <w:ilvl w:val="0"/>
                <w:numId w:val="8"/>
              </w:numPr>
              <w:jc w:val="both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國立清華大學危害因素告知單〈</w:t>
            </w:r>
            <w:r w:rsidRPr="00CE569D">
              <w:rPr>
                <w:rFonts w:eastAsia="標楷體" w:hint="eastAsia"/>
                <w:szCs w:val="24"/>
              </w:rPr>
              <w:t>NO</w:t>
            </w:r>
            <w:r w:rsidRPr="00CE569D">
              <w:rPr>
                <w:rFonts w:eastAsia="標楷體" w:hint="eastAsia"/>
                <w:szCs w:val="24"/>
              </w:rPr>
              <w:t>：</w:t>
            </w:r>
            <w:r w:rsidRPr="00CE569D">
              <w:rPr>
                <w:rFonts w:eastAsia="標楷體" w:hint="eastAsia"/>
                <w:szCs w:val="24"/>
              </w:rPr>
              <w:t>ESH-P-10-11</w:t>
            </w:r>
            <w:r w:rsidRPr="00CE569D">
              <w:rPr>
                <w:rFonts w:eastAsia="標楷體" w:hint="eastAsia"/>
                <w:szCs w:val="24"/>
              </w:rPr>
              <w:t>〉。</w:t>
            </w:r>
          </w:p>
          <w:p w:rsidR="00CE569D" w:rsidRPr="00CE569D" w:rsidRDefault="00CE569D" w:rsidP="00CE569D">
            <w:pPr>
              <w:numPr>
                <w:ilvl w:val="0"/>
                <w:numId w:val="8"/>
              </w:numPr>
              <w:jc w:val="both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自走車作業應提供各項功能檢查表、出廠證明及施工人員教育訓練紀錄備影本備查。</w:t>
            </w:r>
          </w:p>
          <w:p w:rsidR="00CE569D" w:rsidRPr="00CE569D" w:rsidRDefault="00CE569D" w:rsidP="00CE569D">
            <w:pPr>
              <w:numPr>
                <w:ilvl w:val="0"/>
                <w:numId w:val="8"/>
              </w:numPr>
              <w:jc w:val="both"/>
              <w:rPr>
                <w:rFonts w:eastAsia="標楷體" w:hint="eastAsia"/>
                <w:b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應檢附相關作業主管證照影本</w:t>
            </w:r>
            <w:r w:rsidRPr="00CE569D">
              <w:rPr>
                <w:rFonts w:eastAsia="標楷體" w:hint="eastAsia"/>
                <w:szCs w:val="24"/>
              </w:rPr>
              <w:t>(</w:t>
            </w:r>
            <w:r w:rsidRPr="00CE569D">
              <w:rPr>
                <w:rFonts w:eastAsia="標楷體" w:hint="eastAsia"/>
                <w:szCs w:val="24"/>
              </w:rPr>
              <w:t>含回訓影本</w:t>
            </w:r>
            <w:r w:rsidRPr="00CE569D">
              <w:rPr>
                <w:rFonts w:eastAsia="標楷體" w:hint="eastAsia"/>
                <w:szCs w:val="24"/>
              </w:rPr>
              <w:t>)</w:t>
            </w:r>
            <w:r w:rsidRPr="00CE569D">
              <w:rPr>
                <w:rFonts w:eastAsia="標楷體" w:hint="eastAsia"/>
                <w:szCs w:val="24"/>
              </w:rPr>
              <w:t>。</w:t>
            </w:r>
          </w:p>
        </w:tc>
      </w:tr>
      <w:tr w:rsidR="00CE569D" w:rsidRPr="00CE569D" w:rsidTr="002A19B4">
        <w:trPr>
          <w:trHeight w:val="772"/>
        </w:trPr>
        <w:tc>
          <w:tcPr>
            <w:tcW w:w="2016" w:type="dxa"/>
          </w:tcPr>
          <w:p w:rsidR="00CE569D" w:rsidRPr="00CE569D" w:rsidRDefault="00CE569D" w:rsidP="00CE569D">
            <w:pPr>
              <w:jc w:val="center"/>
              <w:rPr>
                <w:rFonts w:eastAsia="標楷體" w:hint="eastAsia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審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核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意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CE569D">
              <w:rPr>
                <w:rFonts w:eastAsia="標楷體" w:hint="eastAsia"/>
                <w:szCs w:val="24"/>
              </w:rPr>
              <w:t>見</w:t>
            </w:r>
          </w:p>
          <w:p w:rsidR="00CE569D" w:rsidRPr="00CE569D" w:rsidRDefault="00CE569D" w:rsidP="00CE569D">
            <w:pPr>
              <w:jc w:val="distribute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(</w:t>
            </w:r>
            <w:r w:rsidRPr="00CE569D">
              <w:rPr>
                <w:rFonts w:eastAsia="標楷體" w:hint="eastAsia"/>
                <w:szCs w:val="24"/>
              </w:rPr>
              <w:t>環安中心</w:t>
            </w:r>
            <w:r w:rsidRPr="00CE569D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784" w:type="dxa"/>
            <w:gridSpan w:val="7"/>
          </w:tcPr>
          <w:p w:rsidR="00CE569D" w:rsidRPr="00CE569D" w:rsidRDefault="00CE569D" w:rsidP="00CE569D">
            <w:pPr>
              <w:rPr>
                <w:rFonts w:ascii="新細明體" w:hAnsi="新細明體"/>
                <w:szCs w:val="24"/>
              </w:rPr>
            </w:pPr>
          </w:p>
          <w:p w:rsidR="00CE569D" w:rsidRPr="00CE569D" w:rsidRDefault="00CE569D" w:rsidP="00CE569D">
            <w:pPr>
              <w:rPr>
                <w:rFonts w:eastAsia="標楷體"/>
                <w:szCs w:val="24"/>
              </w:rPr>
            </w:pPr>
          </w:p>
        </w:tc>
      </w:tr>
      <w:tr w:rsidR="00CE569D" w:rsidRPr="00CE569D" w:rsidTr="002A19B4">
        <w:trPr>
          <w:trHeight w:val="698"/>
        </w:trPr>
        <w:tc>
          <w:tcPr>
            <w:tcW w:w="10800" w:type="dxa"/>
            <w:gridSpan w:val="8"/>
          </w:tcPr>
          <w:p w:rsidR="00CE569D" w:rsidRPr="00CE569D" w:rsidRDefault="00CE569D" w:rsidP="00CE569D">
            <w:pPr>
              <w:rPr>
                <w:rFonts w:ascii="標楷體" w:eastAsia="標楷體" w:hAnsi="標楷體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如使用停車格請加會校駐警隊</w:t>
            </w:r>
          </w:p>
          <w:p w:rsidR="00CE569D" w:rsidRPr="00CE569D" w:rsidRDefault="00CE569D" w:rsidP="00CE569D">
            <w:pPr>
              <w:tabs>
                <w:tab w:val="center" w:pos="5400"/>
              </w:tabs>
              <w:rPr>
                <w:rFonts w:ascii="標楷體" w:eastAsia="標楷體" w:hAnsi="標楷體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駐警隊</w:t>
            </w:r>
            <w:r w:rsidRPr="00CE569D">
              <w:rPr>
                <w:rFonts w:ascii="新細明體" w:hAnsi="新細明體" w:hint="eastAsia"/>
                <w:szCs w:val="24"/>
              </w:rPr>
              <w:t>：</w:t>
            </w:r>
          </w:p>
        </w:tc>
      </w:tr>
      <w:tr w:rsidR="00CE569D" w:rsidRPr="00CE569D" w:rsidTr="002A19B4">
        <w:trPr>
          <w:cantSplit/>
          <w:trHeight w:val="353"/>
        </w:trPr>
        <w:tc>
          <w:tcPr>
            <w:tcW w:w="2096" w:type="dxa"/>
            <w:gridSpan w:val="2"/>
            <w:vAlign w:val="center"/>
          </w:tcPr>
          <w:p w:rsidR="00CE569D" w:rsidRPr="00CE569D" w:rsidRDefault="00CE569D" w:rsidP="00CE569D">
            <w:pPr>
              <w:spacing w:line="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單位申請人</w:t>
            </w:r>
          </w:p>
        </w:tc>
        <w:tc>
          <w:tcPr>
            <w:tcW w:w="2129" w:type="dxa"/>
          </w:tcPr>
          <w:p w:rsidR="00CE569D" w:rsidRPr="00CE569D" w:rsidRDefault="00CE569D" w:rsidP="00CE569D">
            <w:pPr>
              <w:jc w:val="center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作業館舍</w:t>
            </w:r>
            <w:r w:rsidRPr="00CE569D">
              <w:rPr>
                <w:rFonts w:ascii="新細明體" w:hAnsi="新細明體" w:hint="eastAsia"/>
                <w:szCs w:val="24"/>
              </w:rPr>
              <w:t>（</w:t>
            </w:r>
            <w:r w:rsidRPr="00CE569D">
              <w:rPr>
                <w:rFonts w:eastAsia="標楷體" w:hint="eastAsia"/>
                <w:szCs w:val="24"/>
              </w:rPr>
              <w:t>場所</w:t>
            </w:r>
            <w:r w:rsidRPr="00CE569D">
              <w:rPr>
                <w:rFonts w:ascii="新細明體" w:hAnsi="新細明體" w:hint="eastAsia"/>
                <w:szCs w:val="24"/>
              </w:rPr>
              <w:t>）</w:t>
            </w:r>
          </w:p>
          <w:p w:rsidR="00CE569D" w:rsidRPr="00CE569D" w:rsidRDefault="00CE569D" w:rsidP="00CE569D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2126" w:type="dxa"/>
            <w:gridSpan w:val="2"/>
          </w:tcPr>
          <w:p w:rsidR="00CE569D" w:rsidRPr="00CE569D" w:rsidRDefault="00CE569D" w:rsidP="00CE569D">
            <w:pPr>
              <w:jc w:val="center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作業館舍（場所）</w:t>
            </w:r>
          </w:p>
          <w:p w:rsidR="00CE569D" w:rsidRPr="00CE569D" w:rsidRDefault="00CE569D" w:rsidP="00CE569D">
            <w:pPr>
              <w:jc w:val="center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2126" w:type="dxa"/>
            <w:gridSpan w:val="2"/>
            <w:vAlign w:val="center"/>
          </w:tcPr>
          <w:p w:rsidR="00CE569D" w:rsidRPr="00CE569D" w:rsidRDefault="00CE569D" w:rsidP="00CE56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CE569D" w:rsidRPr="00CE569D" w:rsidRDefault="00CE569D" w:rsidP="00CE569D">
            <w:pPr>
              <w:spacing w:line="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2323" w:type="dxa"/>
            <w:vAlign w:val="center"/>
          </w:tcPr>
          <w:p w:rsidR="00CE569D" w:rsidRPr="00CE569D" w:rsidRDefault="00CE569D" w:rsidP="00CE569D">
            <w:pPr>
              <w:spacing w:line="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CE569D" w:rsidRPr="00CE569D" w:rsidRDefault="00CE569D" w:rsidP="00CE569D">
            <w:pPr>
              <w:spacing w:line="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E569D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CE569D" w:rsidRPr="00CE569D" w:rsidTr="002A19B4">
        <w:trPr>
          <w:cantSplit/>
          <w:trHeight w:val="1175"/>
        </w:trPr>
        <w:tc>
          <w:tcPr>
            <w:tcW w:w="2096" w:type="dxa"/>
            <w:gridSpan w:val="2"/>
          </w:tcPr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單位：</w:t>
            </w:r>
          </w:p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姓名：</w:t>
            </w:r>
          </w:p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連絡電話：</w:t>
            </w:r>
          </w:p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  <w:r w:rsidRPr="00CE569D">
              <w:rPr>
                <w:rFonts w:eastAsia="標楷體" w:hint="eastAsia"/>
                <w:szCs w:val="24"/>
              </w:rPr>
              <w:t>申請日期：</w:t>
            </w:r>
          </w:p>
        </w:tc>
        <w:tc>
          <w:tcPr>
            <w:tcW w:w="2129" w:type="dxa"/>
          </w:tcPr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323" w:type="dxa"/>
          </w:tcPr>
          <w:p w:rsidR="00CE569D" w:rsidRPr="00CE569D" w:rsidRDefault="00CE569D" w:rsidP="00CE569D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</w:tbl>
    <w:p w:rsidR="00574C0E" w:rsidRPr="00BD06C2" w:rsidRDefault="00574C0E" w:rsidP="00BD06C2"/>
    <w:sectPr w:rsidR="00574C0E" w:rsidRPr="00BD06C2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B9B" w:rsidRDefault="00224B9B" w:rsidP="009E77D7">
      <w:r>
        <w:separator/>
      </w:r>
    </w:p>
  </w:endnote>
  <w:endnote w:type="continuationSeparator" w:id="0">
    <w:p w:rsidR="00224B9B" w:rsidRDefault="00224B9B" w:rsidP="009E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, 新細明體">
    <w:altName w:val="Calibri"/>
    <w:charset w:val="00"/>
    <w:family w:val="modern"/>
    <w:pitch w:val="default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B9B" w:rsidRDefault="00224B9B" w:rsidP="009E77D7">
      <w:r>
        <w:separator/>
      </w:r>
    </w:p>
  </w:footnote>
  <w:footnote w:type="continuationSeparator" w:id="0">
    <w:p w:rsidR="00224B9B" w:rsidRDefault="00224B9B" w:rsidP="009E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D75"/>
    <w:multiLevelType w:val="hybridMultilevel"/>
    <w:tmpl w:val="45B0C4AC"/>
    <w:lvl w:ilvl="0" w:tplc="5DBC6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4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6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224B9B"/>
    <w:rsid w:val="00310C81"/>
    <w:rsid w:val="00574C0E"/>
    <w:rsid w:val="00737526"/>
    <w:rsid w:val="007C72DE"/>
    <w:rsid w:val="009E77D7"/>
    <w:rsid w:val="00AF0ABB"/>
    <w:rsid w:val="00BC163E"/>
    <w:rsid w:val="00BD06C2"/>
    <w:rsid w:val="00C35A7B"/>
    <w:rsid w:val="00CC4432"/>
    <w:rsid w:val="00CD40B5"/>
    <w:rsid w:val="00CE569D"/>
    <w:rsid w:val="00E35925"/>
    <w:rsid w:val="00E8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F356C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E77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E77D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77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E77D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2021-10-20T03:18:00Z</dcterms:created>
  <dcterms:modified xsi:type="dcterms:W3CDTF">2021-10-27T01:31:00Z</dcterms:modified>
</cp:coreProperties>
</file>